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ДОГОВОР №</w:t>
      </w:r>
      <w:r w:rsidR="001A2773">
        <w:rPr>
          <w:b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b/>
          <w:szCs w:val="24"/>
        </w:rPr>
        <w:instrText xml:space="preserve"> FORMTEXT </w:instrText>
      </w:r>
      <w:r w:rsidR="001A2773">
        <w:rPr>
          <w:b/>
          <w:szCs w:val="24"/>
        </w:rPr>
      </w:r>
      <w:r w:rsidR="001A2773">
        <w:rPr>
          <w:b/>
          <w:szCs w:val="24"/>
        </w:rPr>
        <w:fldChar w:fldCharType="separate"/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1A2773">
        <w:rPr>
          <w:b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ликвидных и </w:t>
      </w:r>
      <w:r w:rsidR="00BF31DB" w:rsidRPr="00E46B89">
        <w:rPr>
          <w:b/>
          <w:szCs w:val="24"/>
        </w:rPr>
        <w:t>неликвидных</w:t>
      </w:r>
      <w:r w:rsidR="005B6A10">
        <w:rPr>
          <w:b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szCs w:val="24"/>
        </w:rPr>
      </w:pPr>
    </w:p>
    <w:p w14:paraId="38C466B6" w14:textId="637C9A3E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5B0E" w:rsidRPr="00BC5B0E">
        <w:rPr>
          <w:i/>
          <w:noProof/>
        </w:rPr>
        <w:t>Общество с ограниченной ответственностью «РН-Пурнефтегаз» (далее ООО «РН-Пурнефтегаз»</w:t>
      </w:r>
      <w:r w:rsidR="005B2E9F">
        <w:rPr>
          <w:i/>
          <w:noProof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5B0E" w:rsidRPr="00BC5B0E">
        <w:rPr>
          <w:i/>
          <w:noProof/>
        </w:rPr>
        <w:t>заместителя генерального директора по снабжению Рябова Вячеслава Алексеевича, действующего на основании доверенности №</w:t>
      </w:r>
      <w:r w:rsidR="00BC5B0E">
        <w:rPr>
          <w:i/>
          <w:noProof/>
        </w:rPr>
        <w:t>555</w:t>
      </w:r>
      <w:r w:rsidR="00BC5B0E" w:rsidRPr="00BC5B0E">
        <w:rPr>
          <w:i/>
          <w:noProof/>
        </w:rPr>
        <w:t xml:space="preserve"> от 0</w:t>
      </w:r>
      <w:r w:rsidR="00BC5B0E">
        <w:rPr>
          <w:i/>
          <w:noProof/>
        </w:rPr>
        <w:t>2</w:t>
      </w:r>
      <w:r w:rsidR="00BC5B0E" w:rsidRPr="00BC5B0E">
        <w:rPr>
          <w:i/>
          <w:noProof/>
        </w:rPr>
        <w:t>.06.202</w:t>
      </w:r>
      <w:r w:rsidR="00BC5B0E">
        <w:rPr>
          <w:i/>
          <w:noProof/>
        </w:rPr>
        <w:t>4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2. Порядок и условия передачи </w:t>
      </w:r>
      <w:r w:rsidR="00B816BB">
        <w:rPr>
          <w:b/>
          <w:bCs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lastRenderedPageBreak/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119BB023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4303FCCF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C3CC2A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C5B0E">
        <w:t>10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3. Цена и </w:t>
      </w:r>
      <w:r w:rsidR="000F1636">
        <w:rPr>
          <w:b/>
          <w:bCs/>
          <w:szCs w:val="24"/>
        </w:rPr>
        <w:t>стоимость</w:t>
      </w:r>
      <w:r w:rsidR="000F1636" w:rsidRPr="00C0430C">
        <w:rPr>
          <w:b/>
          <w:bCs/>
          <w:szCs w:val="24"/>
        </w:rPr>
        <w:t xml:space="preserve"> </w:t>
      </w:r>
      <w:r w:rsidRPr="00C0430C">
        <w:rPr>
          <w:b/>
          <w:bCs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4.2. </w:t>
      </w:r>
      <w:r w:rsidR="001E25CF">
        <w:rPr>
          <w:szCs w:val="24"/>
        </w:rPr>
        <w:t xml:space="preserve">Оплата </w:t>
      </w:r>
      <w:r w:rsidR="007426DC">
        <w:rPr>
          <w:szCs w:val="24"/>
        </w:rPr>
        <w:t xml:space="preserve">МТР </w:t>
      </w:r>
      <w:r w:rsidR="001E25CF">
        <w:rPr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(а) оплата первых </w:t>
      </w:r>
      <w:r w:rsidR="001E69E1" w:rsidRPr="001E69E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t xml:space="preserve"> </w:t>
      </w:r>
      <w:r>
        <w:rPr>
          <w:szCs w:val="24"/>
        </w:rPr>
        <w:t xml:space="preserve">общей стоимости </w:t>
      </w:r>
      <w:r w:rsidR="00081F14">
        <w:rPr>
          <w:szCs w:val="24"/>
        </w:rPr>
        <w:t xml:space="preserve"> </w:t>
      </w:r>
      <w:r w:rsidR="007426DC">
        <w:rPr>
          <w:szCs w:val="24"/>
        </w:rPr>
        <w:t xml:space="preserve">МТР </w:t>
      </w:r>
      <w:r w:rsidR="00081F14">
        <w:rPr>
          <w:szCs w:val="24"/>
        </w:rPr>
        <w:t xml:space="preserve">производится </w:t>
      </w:r>
      <w:r w:rsidR="00081F14" w:rsidRPr="00081F14">
        <w:rPr>
          <w:b/>
          <w:szCs w:val="24"/>
        </w:rPr>
        <w:t>Покупателем</w:t>
      </w:r>
      <w:r w:rsidR="00081F14">
        <w:rPr>
          <w:szCs w:val="24"/>
        </w:rPr>
        <w:t xml:space="preserve"> в течение </w:t>
      </w:r>
      <w:r w:rsidR="001E69E1">
        <w:rPr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szCs w:val="24"/>
        </w:rPr>
        <w:instrText xml:space="preserve"> FORMTEXT </w:instrText>
      </w:r>
      <w:r w:rsidR="001E69E1">
        <w:rPr>
          <w:szCs w:val="24"/>
        </w:rPr>
      </w:r>
      <w:r w:rsidR="001E69E1">
        <w:rPr>
          <w:szCs w:val="24"/>
        </w:rPr>
        <w:fldChar w:fldCharType="separate"/>
      </w:r>
      <w:r w:rsidR="001E69E1">
        <w:rPr>
          <w:noProof/>
          <w:szCs w:val="24"/>
        </w:rPr>
        <w:t xml:space="preserve">10 (десяти) банковских дней </w:t>
      </w:r>
      <w:r w:rsidR="001E69E1">
        <w:rPr>
          <w:szCs w:val="24"/>
        </w:rPr>
        <w:fldChar w:fldCharType="end"/>
      </w:r>
      <w:bookmarkEnd w:id="11"/>
      <w:r w:rsidR="00081F14">
        <w:rPr>
          <w:szCs w:val="24"/>
        </w:rPr>
        <w:t xml:space="preserve"> со дня получения от </w:t>
      </w:r>
      <w:r w:rsidR="00081F14" w:rsidRPr="00081F14">
        <w:rPr>
          <w:b/>
          <w:szCs w:val="24"/>
        </w:rPr>
        <w:t>Продавца</w:t>
      </w:r>
      <w:r w:rsidR="00081F14">
        <w:rPr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(б) оплата оставшихся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>
        <w:rPr>
          <w:szCs w:val="24"/>
        </w:rPr>
        <w:t xml:space="preserve"> </w:t>
      </w:r>
      <w:r w:rsidR="001E69E1">
        <w:rPr>
          <w:szCs w:val="24"/>
        </w:rPr>
        <w:t xml:space="preserve">от </w:t>
      </w:r>
      <w:r>
        <w:rPr>
          <w:szCs w:val="24"/>
        </w:rPr>
        <w:t>общей стоимости</w:t>
      </w:r>
      <w:r w:rsidR="001E69E1">
        <w:rPr>
          <w:szCs w:val="24"/>
        </w:rPr>
        <w:t xml:space="preserve"> </w:t>
      </w:r>
      <w:r w:rsidR="00DD7486">
        <w:rPr>
          <w:szCs w:val="24"/>
        </w:rPr>
        <w:t xml:space="preserve">МТР </w:t>
      </w:r>
      <w:r>
        <w:rPr>
          <w:szCs w:val="24"/>
        </w:rPr>
        <w:t xml:space="preserve">производится </w:t>
      </w:r>
      <w:r w:rsidRPr="00081F14">
        <w:rPr>
          <w:b/>
          <w:szCs w:val="24"/>
        </w:rPr>
        <w:t>Покупателем</w:t>
      </w:r>
      <w:r>
        <w:rPr>
          <w:szCs w:val="24"/>
        </w:rPr>
        <w:t xml:space="preserve"> </w:t>
      </w:r>
      <w:r w:rsidR="001E69E1">
        <w:rPr>
          <w:szCs w:val="24"/>
        </w:rPr>
        <w:t xml:space="preserve">не позднее </w:t>
      </w:r>
      <w:r w:rsidR="001E69E1" w:rsidRPr="001E69E1">
        <w:rPr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 45 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 xml:space="preserve"> календарных </w:t>
      </w:r>
      <w:r>
        <w:rPr>
          <w:szCs w:val="24"/>
        </w:rPr>
        <w:t>дней с</w:t>
      </w:r>
      <w:r w:rsidR="001E69E1">
        <w:rPr>
          <w:szCs w:val="24"/>
        </w:rPr>
        <w:t xml:space="preserve"> момента осуществления оплаты первых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>стоимости</w:t>
      </w:r>
      <w:r>
        <w:rPr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4.</w:t>
      </w:r>
      <w:r w:rsidR="00904088">
        <w:rPr>
          <w:szCs w:val="24"/>
        </w:rPr>
        <w:t>3</w:t>
      </w:r>
      <w:r w:rsidRPr="00C0430C">
        <w:rPr>
          <w:szCs w:val="24"/>
        </w:rPr>
        <w:t xml:space="preserve">. Датой оплаты </w:t>
      </w:r>
      <w:r w:rsidR="00DD7486">
        <w:rPr>
          <w:szCs w:val="24"/>
        </w:rPr>
        <w:t>МТР</w:t>
      </w:r>
      <w:r w:rsidR="00DD7486" w:rsidRPr="00C0430C">
        <w:rPr>
          <w:szCs w:val="24"/>
        </w:rPr>
        <w:t xml:space="preserve"> </w:t>
      </w:r>
      <w:r w:rsidRPr="00C0430C">
        <w:rPr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>.</w:t>
      </w:r>
    </w:p>
    <w:p w14:paraId="68BC3F8F" w14:textId="371049C7" w:rsidR="007E7C47" w:rsidRPr="00914D31" w:rsidRDefault="00C0430C" w:rsidP="00F33DD2">
      <w:pPr>
        <w:spacing w:after="0" w:line="240" w:lineRule="auto"/>
        <w:jc w:val="both"/>
        <w:rPr>
          <w:highlight w:val="lightGray"/>
        </w:rPr>
      </w:pPr>
      <w:r w:rsidRPr="00C0430C">
        <w:rPr>
          <w:szCs w:val="24"/>
        </w:rPr>
        <w:t>4.</w:t>
      </w:r>
      <w:r w:rsidR="00904088">
        <w:rPr>
          <w:szCs w:val="24"/>
        </w:rPr>
        <w:t>4</w:t>
      </w:r>
      <w:r w:rsidRPr="00C0430C">
        <w:rPr>
          <w:szCs w:val="24"/>
        </w:rPr>
        <w:t xml:space="preserve">. </w:t>
      </w:r>
      <w:r w:rsidR="00792EC6" w:rsidRPr="00914D31">
        <w:rPr>
          <w:b/>
          <w:color w:val="000000"/>
          <w:szCs w:val="24"/>
        </w:rPr>
        <w:t>Продавец</w:t>
      </w:r>
      <w:r w:rsidR="00792EC6" w:rsidRPr="00914D31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  <w:szCs w:val="24"/>
        </w:rPr>
        <w:t>Покупателю</w:t>
      </w:r>
      <w:r w:rsidRPr="00914D31">
        <w:rPr>
          <w:color w:val="000000"/>
          <w:szCs w:val="24"/>
        </w:rPr>
        <w:t xml:space="preserve">, оформленный со своей стороны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 </w:t>
      </w:r>
      <w:r w:rsidRPr="00914D31">
        <w:rPr>
          <w:color w:val="000000"/>
          <w:szCs w:val="24"/>
        </w:rPr>
        <w:t xml:space="preserve">сверки. </w:t>
      </w:r>
      <w:r w:rsidRPr="00914D31">
        <w:rPr>
          <w:b/>
          <w:color w:val="000000"/>
          <w:szCs w:val="24"/>
        </w:rPr>
        <w:t>Покупатель</w:t>
      </w:r>
      <w:r w:rsidRPr="00914D31">
        <w:rPr>
          <w:color w:val="000000"/>
          <w:szCs w:val="24"/>
        </w:rPr>
        <w:t xml:space="preserve"> в течение </w:t>
      </w:r>
      <w:r w:rsidR="00DD7486">
        <w:rPr>
          <w:color w:val="000000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color w:val="000000"/>
          <w:szCs w:val="24"/>
        </w:rPr>
        <w:instrText xml:space="preserve"> FORMTEXT </w:instrText>
      </w:r>
      <w:r w:rsidR="00DD7486">
        <w:rPr>
          <w:color w:val="000000"/>
          <w:szCs w:val="24"/>
        </w:rPr>
      </w:r>
      <w:r w:rsidR="00DD7486">
        <w:rPr>
          <w:color w:val="000000"/>
          <w:szCs w:val="24"/>
        </w:rPr>
        <w:fldChar w:fldCharType="separate"/>
      </w:r>
      <w:r w:rsidR="00DD7486">
        <w:rPr>
          <w:noProof/>
          <w:color w:val="000000"/>
          <w:szCs w:val="24"/>
        </w:rPr>
        <w:t>15</w:t>
      </w:r>
      <w:r w:rsidR="00DD7486">
        <w:rPr>
          <w:color w:val="000000"/>
          <w:szCs w:val="24"/>
        </w:rPr>
        <w:fldChar w:fldCharType="end"/>
      </w:r>
      <w:bookmarkEnd w:id="12"/>
      <w:r w:rsidR="00DD7486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календарных дней с момента получения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кта </w:t>
      </w:r>
      <w:r w:rsidRPr="00914D31">
        <w:rPr>
          <w:color w:val="000000"/>
          <w:szCs w:val="24"/>
        </w:rPr>
        <w:t xml:space="preserve">сверки, производит сверку данных расчетов между </w:t>
      </w:r>
      <w:r w:rsidRPr="00914D31">
        <w:rPr>
          <w:b/>
          <w:color w:val="000000"/>
          <w:szCs w:val="24"/>
        </w:rPr>
        <w:t>Сторонами</w:t>
      </w:r>
      <w:r w:rsidRPr="00914D31">
        <w:rPr>
          <w:color w:val="000000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  <w:szCs w:val="24"/>
        </w:rPr>
        <w:t xml:space="preserve"> </w:t>
      </w:r>
      <w:r w:rsidR="00792EC6" w:rsidRPr="00914D31">
        <w:rPr>
          <w:b/>
          <w:color w:val="000000"/>
          <w:szCs w:val="24"/>
        </w:rPr>
        <w:t>Продавца</w:t>
      </w:r>
      <w:r w:rsidRPr="00914D31">
        <w:rPr>
          <w:color w:val="000000"/>
          <w:szCs w:val="24"/>
        </w:rPr>
        <w:t>:</w:t>
      </w:r>
      <w:r w:rsidR="002B3A7A" w:rsidRPr="00914D31">
        <w:rPr>
          <w:color w:val="000000"/>
          <w:szCs w:val="24"/>
        </w:rPr>
        <w:t xml:space="preserve"> </w: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begin"/>
      </w:r>
      <w:r w:rsidR="002B3A7A" w:rsidRPr="00914D31">
        <w:rPr>
          <w:color w:val="000000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F33DD2">
        <w:rPr>
          <w:noProof/>
        </w:rPr>
        <w:t>629830, РФ, ЯНАО, г.Губкинский, микрорайон 10, дом 3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color w:val="000000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bCs/>
          <w:szCs w:val="24"/>
        </w:rPr>
      </w:pPr>
      <w:r w:rsidRPr="00C0430C">
        <w:rPr>
          <w:szCs w:val="24"/>
        </w:rPr>
        <w:t>5.1.</w:t>
      </w:r>
      <w:r w:rsidR="008D7146">
        <w:rPr>
          <w:szCs w:val="24"/>
        </w:rPr>
        <w:t>5</w:t>
      </w:r>
      <w:r w:rsidRPr="00C0430C">
        <w:rPr>
          <w:szCs w:val="24"/>
        </w:rPr>
        <w:t>. П</w:t>
      </w:r>
      <w:r w:rsidRPr="00C0430C">
        <w:rPr>
          <w:bCs/>
          <w:szCs w:val="24"/>
        </w:rPr>
        <w:t>одписать акт сверки расчетов в соответствии со сроками, указанными в п. 4.</w:t>
      </w:r>
      <w:r w:rsidR="003A487B">
        <w:rPr>
          <w:bCs/>
          <w:szCs w:val="24"/>
        </w:rPr>
        <w:t>4</w:t>
      </w:r>
      <w:r w:rsidRPr="00C0430C">
        <w:rPr>
          <w:bCs/>
          <w:szCs w:val="24"/>
        </w:rPr>
        <w:t xml:space="preserve"> настоящего Договора. </w:t>
      </w:r>
    </w:p>
    <w:p w14:paraId="6789D618" w14:textId="3288782F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6</w:t>
      </w:r>
      <w:r w:rsidRPr="00D64F45">
        <w:rPr>
          <w:bCs/>
          <w:szCs w:val="24"/>
        </w:rPr>
        <w:t xml:space="preserve">. </w:t>
      </w:r>
      <w:r w:rsidR="00DE31F9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. Соблюдение данных требований Стороны признают</w:t>
      </w:r>
      <w:r>
        <w:rPr>
          <w:bCs/>
          <w:szCs w:val="24"/>
        </w:rPr>
        <w:t xml:space="preserve"> существенным условием </w:t>
      </w:r>
      <w:r w:rsidR="007D3A91">
        <w:rPr>
          <w:bCs/>
          <w:szCs w:val="24"/>
        </w:rPr>
        <w:t>Д</w:t>
      </w:r>
      <w:r>
        <w:rPr>
          <w:bCs/>
          <w:szCs w:val="24"/>
        </w:rPr>
        <w:t>оговора</w:t>
      </w:r>
      <w:r w:rsidRPr="00D64F45">
        <w:rPr>
          <w:bCs/>
          <w:szCs w:val="24"/>
        </w:rPr>
        <w:t xml:space="preserve"> и</w:t>
      </w:r>
      <w:r>
        <w:rPr>
          <w:bCs/>
          <w:szCs w:val="24"/>
        </w:rPr>
        <w:t>,</w:t>
      </w:r>
      <w:r w:rsidRPr="00D64F45">
        <w:rPr>
          <w:bCs/>
          <w:szCs w:val="24"/>
        </w:rPr>
        <w:t xml:space="preserve"> в случае его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</w:t>
      </w:r>
      <w:r w:rsidR="00DE31F9">
        <w:rPr>
          <w:bCs/>
          <w:szCs w:val="24"/>
        </w:rPr>
        <w:t>право отказаться от исполнения Д</w:t>
      </w:r>
      <w:r w:rsidRPr="00D64F45">
        <w:rPr>
          <w:bCs/>
          <w:szCs w:val="24"/>
        </w:rPr>
        <w:t>оговора.</w:t>
      </w:r>
      <w:r w:rsidR="00667C9A">
        <w:rPr>
          <w:bCs/>
          <w:szCs w:val="24"/>
        </w:rPr>
        <w:t xml:space="preserve"> </w:t>
      </w:r>
      <w:r w:rsidRPr="00D64F45">
        <w:rPr>
          <w:bCs/>
          <w:szCs w:val="24"/>
        </w:rPr>
        <w:t xml:space="preserve">В случае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 требований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</w:t>
      </w:r>
      <w:r w:rsidRPr="00D64F45">
        <w:rPr>
          <w:bCs/>
          <w:szCs w:val="24"/>
        </w:rPr>
        <w:lastRenderedPageBreak/>
        <w:t xml:space="preserve">пропускного и внутриобъектового 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применить к </w:t>
      </w:r>
      <w:r w:rsidRPr="00BF46D8">
        <w:rPr>
          <w:b/>
          <w:bCs/>
          <w:szCs w:val="24"/>
        </w:rPr>
        <w:t>Покупателю</w:t>
      </w:r>
      <w:r w:rsidRPr="00D64F45">
        <w:rPr>
          <w:bCs/>
          <w:szCs w:val="24"/>
        </w:rPr>
        <w:t xml:space="preserve">  штрафные санкции согласно приложению №</w:t>
      </w:r>
      <w:r w:rsidR="004A0A14">
        <w:rPr>
          <w:bCs/>
          <w:szCs w:val="24"/>
        </w:rPr>
        <w:t xml:space="preserve">6 </w:t>
      </w:r>
      <w:r w:rsidR="00527920">
        <w:rPr>
          <w:bCs/>
          <w:szCs w:val="24"/>
        </w:rPr>
        <w:t>к настоящему Договору (</w:t>
      </w:r>
      <w:r w:rsidRPr="00D64F45">
        <w:rPr>
          <w:bCs/>
          <w:szCs w:val="24"/>
        </w:rPr>
        <w:t>«Штрафные санкции за нарушение пропускного и внутриобъектового режимов»</w:t>
      </w:r>
      <w:r w:rsidR="00527920">
        <w:rPr>
          <w:bCs/>
          <w:szCs w:val="24"/>
        </w:rPr>
        <w:t>)</w:t>
      </w:r>
      <w:r w:rsidR="00741A02">
        <w:rPr>
          <w:bCs/>
          <w:szCs w:val="24"/>
        </w:rPr>
        <w:t xml:space="preserve"> </w:t>
      </w:r>
      <w:r w:rsidR="00741A02">
        <w:rPr>
          <w:bCs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bCs/>
          <w:szCs w:val="24"/>
        </w:rPr>
        <w:instrText xml:space="preserve"> FORMTEXT </w:instrText>
      </w:r>
      <w:r w:rsidR="00741A02">
        <w:rPr>
          <w:bCs/>
          <w:szCs w:val="24"/>
        </w:rPr>
      </w:r>
      <w:r w:rsidR="00741A02">
        <w:rPr>
          <w:bCs/>
          <w:szCs w:val="24"/>
        </w:rPr>
        <w:fldChar w:fldCharType="separate"/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741A02">
        <w:rPr>
          <w:bCs/>
          <w:szCs w:val="24"/>
        </w:rPr>
        <w:fldChar w:fldCharType="end"/>
      </w:r>
      <w:bookmarkEnd w:id="13"/>
      <w:r w:rsidR="00D51397">
        <w:rPr>
          <w:bCs/>
          <w:szCs w:val="24"/>
        </w:rPr>
        <w:t xml:space="preserve"> </w:t>
      </w:r>
      <w:r w:rsidR="00D51397">
        <w:rPr>
          <w:bCs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bCs/>
          <w:szCs w:val="24"/>
        </w:rPr>
        <w:instrText xml:space="preserve"> FORMTEXT </w:instrText>
      </w:r>
      <w:r w:rsidR="00D51397">
        <w:rPr>
          <w:bCs/>
          <w:szCs w:val="24"/>
        </w:rPr>
      </w:r>
      <w:r w:rsidR="00D51397">
        <w:rPr>
          <w:bCs/>
          <w:szCs w:val="24"/>
        </w:rPr>
        <w:fldChar w:fldCharType="separate"/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D51397">
        <w:rPr>
          <w:bCs/>
          <w:szCs w:val="24"/>
        </w:rPr>
        <w:fldChar w:fldCharType="end"/>
      </w:r>
      <w:bookmarkEnd w:id="14"/>
      <w:r w:rsidRPr="00D64F45">
        <w:rPr>
          <w:bCs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7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и прилегающих территорий</w:t>
      </w:r>
      <w:r w:rsidR="00C65577">
        <w:rPr>
          <w:bCs/>
          <w:szCs w:val="24"/>
        </w:rPr>
        <w:t>; с</w:t>
      </w:r>
      <w:r w:rsidRPr="00D64F45">
        <w:rPr>
          <w:bCs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8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Д</w:t>
      </w:r>
      <w:r w:rsidRPr="00D64F45">
        <w:rPr>
          <w:bCs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, перечисленных в Приложении №1 к Приложению №</w:t>
      </w:r>
      <w:r>
        <w:rPr>
          <w:bCs/>
          <w:szCs w:val="24"/>
        </w:rPr>
        <w:t>5</w:t>
      </w:r>
      <w:r w:rsidRPr="00D64F45">
        <w:rPr>
          <w:bCs/>
          <w:szCs w:val="24"/>
        </w:rPr>
        <w:t xml:space="preserve"> к настоящему Договору</w:t>
      </w:r>
      <w:r w:rsidR="00C65577">
        <w:rPr>
          <w:bCs/>
          <w:szCs w:val="24"/>
        </w:rPr>
        <w:t xml:space="preserve"> («Требования в области ПБ, ОТ и ОС»)</w:t>
      </w:r>
      <w:r w:rsidRPr="00D64F45">
        <w:rPr>
          <w:bCs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i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i/>
          <w:szCs w:val="24"/>
          <w:highlight w:val="lightGray"/>
        </w:rPr>
        <w:fldChar w:fldCharType="end"/>
      </w:r>
      <w:bookmarkEnd w:id="15"/>
      <w:r w:rsidDel="00921E4A">
        <w:rPr>
          <w:i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 при необходимости указываются иные документы</w:t>
      </w:r>
      <w:r>
        <w:rPr>
          <w:i/>
          <w:szCs w:val="24"/>
        </w:rPr>
        <w:fldChar w:fldCharType="end"/>
      </w:r>
      <w:bookmarkEnd w:id="16"/>
      <w:r w:rsidR="00D52B68" w:rsidRPr="00D52B68">
        <w:rPr>
          <w:i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3E59DF">
        <w:rPr>
          <w:szCs w:val="24"/>
        </w:rPr>
        <w:t>5.2.</w:t>
      </w:r>
      <w:r w:rsidR="0037551C" w:rsidRPr="003E59DF">
        <w:rPr>
          <w:szCs w:val="24"/>
        </w:rPr>
        <w:t>3</w:t>
      </w:r>
      <w:r w:rsidRPr="003E59DF">
        <w:rPr>
          <w:szCs w:val="24"/>
        </w:rPr>
        <w:t xml:space="preserve">. </w:t>
      </w:r>
      <w:bookmarkStart w:id="17" w:name="ТекстовоеПоле775"/>
      <w:r w:rsidR="00AC63D9">
        <w:rPr>
          <w:noProof/>
          <w:szCs w:val="24"/>
        </w:rPr>
        <w:t>Первичные учетные документы и с</w:t>
      </w:r>
      <w:r w:rsidR="00914D31">
        <w:rPr>
          <w:noProof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noProof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19" w:name="ТекстовоеПоле777"/>
      <w:r>
        <w:rPr>
          <w:noProof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направить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noProof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noProof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noProof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незамедлительно сообщить об этом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3" w:name="ТекстовоеПоле781"/>
      <w:r>
        <w:rPr>
          <w:noProof/>
          <w:szCs w:val="24"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noProof/>
          <w:szCs w:val="24"/>
        </w:rPr>
        <w:t xml:space="preserve"> Первичные учетные документы и с</w:t>
      </w:r>
      <w:r>
        <w:rPr>
          <w:noProof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noProof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noProof/>
          <w:szCs w:val="24"/>
        </w:rPr>
        <w:t xml:space="preserve">их </w:t>
      </w:r>
      <w:r>
        <w:rPr>
          <w:noProof/>
          <w:szCs w:val="24"/>
        </w:rPr>
        <w:t xml:space="preserve">подписывать </w:t>
      </w:r>
      <w:bookmarkStart w:id="26" w:name="ТекстовоеПоле784"/>
      <w:bookmarkEnd w:id="25"/>
      <w:r>
        <w:rPr>
          <w:noProof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7" w:name="ТекстовоеПоле785"/>
      <w:r>
        <w:rPr>
          <w:noProof/>
          <w:szCs w:val="24"/>
        </w:rPr>
        <w:t xml:space="preserve">При подписании </w:t>
      </w:r>
      <w:r w:rsidR="00AC63D9">
        <w:rPr>
          <w:noProof/>
          <w:szCs w:val="24"/>
        </w:rPr>
        <w:t xml:space="preserve">первычных учетных документов и </w:t>
      </w:r>
      <w:r>
        <w:rPr>
          <w:noProof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noProof/>
          <w:szCs w:val="24"/>
        </w:rPr>
      </w:pPr>
      <w:bookmarkStart w:id="28" w:name="ТекстовоеПоле786"/>
      <w:r>
        <w:rPr>
          <w:noProof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b/>
          <w:noProof/>
          <w:szCs w:val="24"/>
        </w:rPr>
        <w:t>Покупатель</w:t>
      </w:r>
      <w:r>
        <w:rPr>
          <w:noProof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b/>
          <w:noProof/>
          <w:szCs w:val="24"/>
        </w:rPr>
        <w:t>Продавца</w:t>
      </w:r>
      <w:r>
        <w:rPr>
          <w:noProof/>
          <w:szCs w:val="24"/>
        </w:rPr>
        <w:t xml:space="preserve"> о данном факте с описанием выявленных нарушений.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noProof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Требования</w:t>
      </w:r>
      <w:r w:rsidRPr="006210C9">
        <w:rPr>
          <w:szCs w:val="24"/>
        </w:rPr>
        <w:t xml:space="preserve"> </w:t>
      </w:r>
      <w:r>
        <w:rPr>
          <w:szCs w:val="24"/>
        </w:rPr>
        <w:t>настоящего Договора</w:t>
      </w:r>
      <w:r w:rsidRPr="006210C9">
        <w:rPr>
          <w:szCs w:val="24"/>
        </w:rPr>
        <w:t xml:space="preserve"> </w:t>
      </w:r>
      <w:r>
        <w:rPr>
          <w:szCs w:val="24"/>
        </w:rPr>
        <w:t>к</w:t>
      </w:r>
      <w:r w:rsidRPr="006210C9">
        <w:rPr>
          <w:szCs w:val="24"/>
        </w:rPr>
        <w:t xml:space="preserve"> </w:t>
      </w:r>
      <w:r>
        <w:rPr>
          <w:szCs w:val="24"/>
        </w:rPr>
        <w:t xml:space="preserve">оформлению </w:t>
      </w:r>
      <w:r w:rsidRPr="006210C9">
        <w:rPr>
          <w:szCs w:val="24"/>
        </w:rPr>
        <w:t>счет</w:t>
      </w:r>
      <w:r>
        <w:rPr>
          <w:szCs w:val="24"/>
        </w:rPr>
        <w:t>ов</w:t>
      </w:r>
      <w:r w:rsidRPr="006210C9">
        <w:rPr>
          <w:szCs w:val="24"/>
        </w:rPr>
        <w:t xml:space="preserve">-фактур </w:t>
      </w:r>
      <w:r>
        <w:rPr>
          <w:szCs w:val="24"/>
        </w:rPr>
        <w:t xml:space="preserve">применимы в случае наличия у </w:t>
      </w:r>
      <w:r w:rsidRPr="00BF46D8">
        <w:rPr>
          <w:b/>
          <w:szCs w:val="24"/>
        </w:rPr>
        <w:t>Продавца</w:t>
      </w:r>
      <w:r>
        <w:rPr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5.2.4. Направить уведомление </w:t>
      </w:r>
      <w:r w:rsidRPr="00BF46D8">
        <w:rPr>
          <w:b/>
          <w:szCs w:val="24"/>
        </w:rPr>
        <w:t>Покупателю</w:t>
      </w:r>
      <w:r>
        <w:rPr>
          <w:szCs w:val="24"/>
        </w:rPr>
        <w:t xml:space="preserve"> о готовности передачи МТР не менее чем за </w:t>
      </w:r>
      <w:r>
        <w:rPr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5 (пять)</w:t>
      </w:r>
      <w:r>
        <w:rPr>
          <w:szCs w:val="24"/>
        </w:rPr>
        <w:fldChar w:fldCharType="end"/>
      </w:r>
      <w:bookmarkEnd w:id="31"/>
      <w:r>
        <w:rPr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b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и пр.), Покупатель </w:t>
      </w:r>
      <w:r w:rsidR="00A44E0C" w:rsidRPr="00A44E0C">
        <w:lastRenderedPageBreak/>
        <w:t>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6.1</w:t>
      </w:r>
      <w:r w:rsidR="007E7C47">
        <w:rPr>
          <w:szCs w:val="24"/>
        </w:rPr>
        <w:t>1</w:t>
      </w:r>
      <w:r w:rsidRPr="00C0430C">
        <w:rPr>
          <w:szCs w:val="24"/>
        </w:rPr>
        <w:t xml:space="preserve">. Уплата неустойки, штрафа не освобождает </w:t>
      </w:r>
      <w:r w:rsidRPr="00BF46D8">
        <w:rPr>
          <w:szCs w:val="24"/>
        </w:rPr>
        <w:t>Стороны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6.1</w:t>
      </w:r>
      <w:r w:rsidR="003663C3">
        <w:rPr>
          <w:szCs w:val="24"/>
        </w:rPr>
        <w:t>2</w:t>
      </w:r>
      <w:r>
        <w:rPr>
          <w:szCs w:val="24"/>
        </w:rPr>
        <w:t xml:space="preserve">. </w:t>
      </w:r>
      <w:r w:rsidRPr="00D64F45">
        <w:rPr>
          <w:szCs w:val="24"/>
        </w:rPr>
        <w:t xml:space="preserve">За несвоевременное представление </w:t>
      </w:r>
      <w:r w:rsidRPr="00BF46D8">
        <w:rPr>
          <w:b/>
          <w:szCs w:val="24"/>
        </w:rPr>
        <w:t>Продавцом</w:t>
      </w:r>
      <w:r w:rsidRPr="00D64F45">
        <w:rPr>
          <w:szCs w:val="24"/>
        </w:rPr>
        <w:t xml:space="preserve">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szCs w:val="24"/>
        </w:rPr>
        <w:t>-</w:t>
      </w:r>
      <w:r w:rsidRPr="00D64F45">
        <w:rPr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b/>
          <w:szCs w:val="24"/>
        </w:rPr>
        <w:t>Покупатель</w:t>
      </w:r>
      <w:r w:rsidRPr="00D64F45">
        <w:rPr>
          <w:szCs w:val="24"/>
        </w:rPr>
        <w:t xml:space="preserve"> вправе по каждому факту нарушения потребовать, а </w:t>
      </w:r>
      <w:r w:rsidRPr="00BF46D8">
        <w:rPr>
          <w:b/>
          <w:szCs w:val="24"/>
        </w:rPr>
        <w:t>Продавец</w:t>
      </w:r>
      <w:r w:rsidRPr="00D64F45">
        <w:rPr>
          <w:szCs w:val="24"/>
        </w:rPr>
        <w:t xml:space="preserve"> обязуется по требованию </w:t>
      </w:r>
      <w:r w:rsidRPr="00BF46D8">
        <w:rPr>
          <w:b/>
          <w:szCs w:val="24"/>
        </w:rPr>
        <w:t>Покупателя</w:t>
      </w:r>
      <w:r w:rsidRPr="00D64F45">
        <w:rPr>
          <w:szCs w:val="24"/>
        </w:rPr>
        <w:t xml:space="preserve"> выплатить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b/>
          <w:szCs w:val="24"/>
        </w:rPr>
        <w:t>Продавца</w:t>
      </w:r>
      <w:r w:rsidRPr="00D64F45">
        <w:rPr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7.1.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szCs w:val="24"/>
        </w:rPr>
        <w:t>ф</w:t>
      </w:r>
      <w:r w:rsidRPr="00C0430C">
        <w:rPr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Cs w:val="24"/>
        </w:rPr>
        <w:t>Стороны</w:t>
      </w:r>
      <w:r w:rsidRPr="003768A8">
        <w:rPr>
          <w:szCs w:val="24"/>
        </w:rPr>
        <w:t>,</w:t>
      </w:r>
      <w:r w:rsidRPr="00C0430C">
        <w:rPr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7.2. Время, которое требуется </w:t>
      </w:r>
      <w:r w:rsidRPr="00BF46D8">
        <w:rPr>
          <w:szCs w:val="24"/>
        </w:rPr>
        <w:t>Сторонам</w:t>
      </w:r>
      <w:r w:rsidRPr="00C0430C">
        <w:rPr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7.3. В случае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szCs w:val="24"/>
        </w:rPr>
        <w:t xml:space="preserve">(тридцати) </w:t>
      </w:r>
      <w:r w:rsidRPr="00C0430C">
        <w:rPr>
          <w:szCs w:val="24"/>
        </w:rPr>
        <w:t>календарных дней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szCs w:val="24"/>
        </w:rPr>
        <w:t>Сторон</w:t>
      </w:r>
      <w:r w:rsidRPr="0068004D">
        <w:rPr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7.5. </w:t>
      </w:r>
      <w:r w:rsidRPr="00BF46D8">
        <w:rPr>
          <w:szCs w:val="24"/>
        </w:rPr>
        <w:t>Сторона</w:t>
      </w:r>
      <w:r w:rsidRPr="00C0430C">
        <w:rPr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</w:t>
      </w:r>
      <w:r w:rsidRPr="00C0430C">
        <w:rPr>
          <w:szCs w:val="24"/>
        </w:rPr>
        <w:lastRenderedPageBreak/>
        <w:t xml:space="preserve">о возникновении вышеуказанных обстоятельств, а также в течение 30 </w:t>
      </w:r>
      <w:r w:rsidR="00DB14E4">
        <w:rPr>
          <w:szCs w:val="24"/>
        </w:rPr>
        <w:t xml:space="preserve">(тридцати) </w:t>
      </w:r>
      <w:r w:rsidRPr="00C0430C">
        <w:rPr>
          <w:szCs w:val="24"/>
        </w:rPr>
        <w:t xml:space="preserve">календарных дней предоставить другой </w:t>
      </w:r>
      <w:r w:rsidRPr="00BF46D8">
        <w:rPr>
          <w:szCs w:val="24"/>
        </w:rPr>
        <w:t>Стороне</w:t>
      </w:r>
      <w:r w:rsidRPr="00C0430C">
        <w:rPr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szCs w:val="24"/>
        </w:rPr>
      </w:pPr>
    </w:p>
    <w:p w14:paraId="7F2815BC" w14:textId="77777777"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3CB1C5" w:rsidR="00AB5C4E" w:rsidRPr="00BF46D8" w:rsidRDefault="001D151F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3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8.1.3. </w:t>
      </w:r>
      <w:r w:rsidR="005F1B95">
        <w:rPr>
          <w:szCs w:val="24"/>
        </w:rPr>
        <w:t xml:space="preserve">соблюдать </w:t>
      </w:r>
      <w:r w:rsidR="00690406" w:rsidRPr="005062BF">
        <w:rPr>
          <w:szCs w:val="24"/>
        </w:rPr>
        <w:t xml:space="preserve">требования к </w:t>
      </w:r>
      <w:r w:rsidR="00C0430C" w:rsidRPr="005062BF">
        <w:rPr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szCs w:val="24"/>
        </w:rPr>
        <w:t>, на котором выполняются работы</w:t>
      </w:r>
      <w:r w:rsidR="00E53A33">
        <w:rPr>
          <w:szCs w:val="24"/>
        </w:rPr>
        <w:t>;</w:t>
      </w:r>
      <w:r w:rsidR="005062BF" w:rsidRPr="005062BF">
        <w:rPr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szCs w:val="24"/>
        </w:rPr>
        <w:t>8</w:t>
      </w:r>
      <w:r w:rsidR="007A76F8" w:rsidRPr="00BF46D8">
        <w:rPr>
          <w:szCs w:val="24"/>
        </w:rPr>
        <w:t>.1.4</w:t>
      </w:r>
      <w:r w:rsidRPr="00BF46D8">
        <w:rPr>
          <w:szCs w:val="24"/>
        </w:rPr>
        <w:t xml:space="preserve">. </w:t>
      </w:r>
      <w:r w:rsidR="007A76F8" w:rsidRPr="00BF46D8">
        <w:rPr>
          <w:szCs w:val="24"/>
        </w:rPr>
        <w:t>с</w:t>
      </w:r>
      <w:r w:rsidRPr="00BF46D8">
        <w:rPr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szCs w:val="24"/>
        </w:rPr>
        <w:t>,</w:t>
      </w:r>
      <w:r w:rsidRPr="00BF46D8">
        <w:rPr>
          <w:szCs w:val="24"/>
        </w:rPr>
        <w:t xml:space="preserve"> предусмотренных в п. 5.1.</w:t>
      </w:r>
      <w:r w:rsidR="00A56EE4" w:rsidRPr="00BF46D8">
        <w:rPr>
          <w:szCs w:val="24"/>
        </w:rPr>
        <w:t>3</w:t>
      </w:r>
      <w:r w:rsidRPr="00BF46D8">
        <w:rPr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b/>
          <w:bCs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b/>
          <w:szCs w:val="24"/>
        </w:rPr>
      </w:pPr>
      <w:r>
        <w:rPr>
          <w:b/>
          <w:bCs/>
          <w:szCs w:val="24"/>
        </w:rPr>
        <w:t>9</w:t>
      </w:r>
      <w:r w:rsidR="00C0430C" w:rsidRPr="00C0430C">
        <w:rPr>
          <w:b/>
          <w:bCs/>
          <w:szCs w:val="24"/>
        </w:rPr>
        <w:t>. Р</w:t>
      </w:r>
      <w:r w:rsidR="00C0430C" w:rsidRPr="00C0430C">
        <w:rPr>
          <w:b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szCs w:val="24"/>
        </w:rPr>
        <w:t>Стороны</w:t>
      </w:r>
      <w:r w:rsidR="00C0430C" w:rsidRPr="00C0430C">
        <w:rPr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szCs w:val="24"/>
        </w:rPr>
        <w:t>Сторон</w:t>
      </w:r>
      <w:r w:rsidR="00C0430C" w:rsidRPr="00C0430C">
        <w:rPr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szCs w:val="24"/>
        </w:rPr>
        <w:t>Сторон</w:t>
      </w:r>
      <w:r w:rsidR="00C0430C" w:rsidRPr="00C0430C">
        <w:rPr>
          <w:b/>
          <w:szCs w:val="24"/>
        </w:rPr>
        <w:t xml:space="preserve"> </w:t>
      </w:r>
      <w:r w:rsidR="00C0430C" w:rsidRPr="00C0430C">
        <w:rPr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9</w:t>
      </w:r>
      <w:r w:rsidR="00C0430C" w:rsidRPr="00C0430C">
        <w:rPr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szCs w:val="24"/>
        </w:rPr>
        <w:t xml:space="preserve"> по месту нахождения </w:t>
      </w:r>
      <w:r w:rsidR="00BF31DB" w:rsidRPr="00BF46D8">
        <w:rPr>
          <w:b/>
          <w:szCs w:val="24"/>
        </w:rPr>
        <w:t>Продавца</w:t>
      </w:r>
      <w:r w:rsidR="00C0430C" w:rsidRPr="00C0430C">
        <w:rPr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2D3E07C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0F7608">
        <w:rPr>
          <w:noProof/>
        </w:rPr>
        <w:t xml:space="preserve">6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szCs w:val="24"/>
        </w:rPr>
        <w:t>Сторон</w:t>
      </w:r>
      <w:r w:rsidRPr="00C0430C">
        <w:rPr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szCs w:val="24"/>
        </w:rPr>
        <w:t>Сторон</w:t>
      </w:r>
      <w:r w:rsidRPr="00C0430C">
        <w:rPr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9B2217">
        <w:rPr>
          <w:szCs w:val="24"/>
        </w:rPr>
        <w:t>1</w:t>
      </w:r>
      <w:r w:rsidRPr="00C0430C">
        <w:rPr>
          <w:szCs w:val="24"/>
        </w:rPr>
        <w:t xml:space="preserve">.3. </w:t>
      </w:r>
      <w:r w:rsidRPr="00BF46D8">
        <w:rPr>
          <w:szCs w:val="24"/>
        </w:rPr>
        <w:t>Сторона</w:t>
      </w:r>
      <w:r w:rsidRPr="009B2217">
        <w:rPr>
          <w:szCs w:val="24"/>
        </w:rPr>
        <w:t>,</w:t>
      </w:r>
      <w:r w:rsidRPr="00C0430C">
        <w:rPr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szCs w:val="24"/>
        </w:rPr>
        <w:t>Сторону</w:t>
      </w:r>
      <w:r w:rsidRPr="00C0430C">
        <w:rPr>
          <w:szCs w:val="24"/>
        </w:rPr>
        <w:t xml:space="preserve"> в письменной форме не позднее, чем за 20 </w:t>
      </w:r>
      <w:r w:rsidR="009B2217">
        <w:rPr>
          <w:szCs w:val="24"/>
        </w:rPr>
        <w:t xml:space="preserve">(двадцать) </w:t>
      </w:r>
      <w:r w:rsidRPr="00C0430C">
        <w:rPr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37E77">
        <w:rPr>
          <w:szCs w:val="24"/>
        </w:rPr>
        <w:t>1</w:t>
      </w:r>
      <w:r w:rsidRPr="00C0430C">
        <w:rPr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b/>
          <w:szCs w:val="24"/>
        </w:rPr>
        <w:t>Продавец</w:t>
      </w:r>
      <w:r w:rsidRPr="00C0430C">
        <w:rPr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szCs w:val="24"/>
        </w:rPr>
        <w:t>Покупателю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и потребовать возмещения убытков. С </w:t>
      </w:r>
      <w:r w:rsidR="00B61106">
        <w:rPr>
          <w:szCs w:val="24"/>
        </w:rPr>
        <w:t>даты</w:t>
      </w:r>
      <w:r w:rsidR="00B61106" w:rsidRPr="00C0430C">
        <w:rPr>
          <w:szCs w:val="24"/>
        </w:rPr>
        <w:t xml:space="preserve"> </w:t>
      </w:r>
      <w:r w:rsidRPr="00C0430C">
        <w:rPr>
          <w:szCs w:val="24"/>
        </w:rPr>
        <w:t xml:space="preserve">отправления уведомления </w:t>
      </w:r>
      <w:r w:rsidR="00914ED9" w:rsidRPr="00B61106">
        <w:rPr>
          <w:b/>
          <w:szCs w:val="24"/>
        </w:rPr>
        <w:t>Продавцом</w:t>
      </w:r>
      <w:r w:rsidR="00914ED9">
        <w:rPr>
          <w:b/>
          <w:szCs w:val="24"/>
        </w:rPr>
        <w:t xml:space="preserve"> </w:t>
      </w:r>
      <w:r w:rsidRPr="00C0430C">
        <w:rPr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 xml:space="preserve">.1. </w:t>
      </w:r>
      <w:r w:rsidR="00B11A29">
        <w:rPr>
          <w:szCs w:val="24"/>
        </w:rPr>
        <w:t xml:space="preserve">Настоящий </w:t>
      </w:r>
      <w:r w:rsidRPr="00C0430C">
        <w:rPr>
          <w:szCs w:val="24"/>
        </w:rPr>
        <w:t>Договор составлен в письменной форме</w:t>
      </w:r>
      <w:r w:rsidR="001D68FC">
        <w:rPr>
          <w:szCs w:val="24"/>
        </w:rPr>
        <w:t xml:space="preserve">, в двух </w:t>
      </w:r>
      <w:r w:rsidR="00937D1F" w:rsidRPr="00BF46D8">
        <w:rPr>
          <w:szCs w:val="24"/>
        </w:rPr>
        <w:t>экземплярах, имеющих равную юридическую силу,</w:t>
      </w:r>
      <w:r w:rsidR="00937D1F">
        <w:rPr>
          <w:szCs w:val="24"/>
        </w:rPr>
        <w:t xml:space="preserve"> один экземпляр – для </w:t>
      </w:r>
      <w:r w:rsidR="00937D1F" w:rsidRPr="00BF46D8">
        <w:rPr>
          <w:b/>
          <w:szCs w:val="24"/>
        </w:rPr>
        <w:t>Продавца</w:t>
      </w:r>
      <w:r w:rsidR="003B1A8F">
        <w:rPr>
          <w:szCs w:val="24"/>
        </w:rPr>
        <w:t xml:space="preserve"> и один экземпляр – для </w:t>
      </w:r>
      <w:r w:rsidR="003B1A8F" w:rsidRPr="00BF46D8">
        <w:rPr>
          <w:b/>
          <w:szCs w:val="24"/>
        </w:rPr>
        <w:t>Покупателя</w:t>
      </w:r>
      <w:r w:rsidR="003B1A8F">
        <w:rPr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B11A29">
        <w:rPr>
          <w:szCs w:val="24"/>
        </w:rPr>
        <w:t>2</w:t>
      </w:r>
      <w:r w:rsidR="00C0430C" w:rsidRPr="00C0430C">
        <w:rPr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szCs w:val="24"/>
        </w:rPr>
        <w:t>Сторон</w:t>
      </w:r>
      <w:r w:rsidR="00C0430C" w:rsidRPr="00B11A29">
        <w:rPr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>.3. Любые изменения и дополнения к настоящему Договору</w:t>
      </w:r>
      <w:r w:rsidR="0086730B">
        <w:rPr>
          <w:szCs w:val="24"/>
        </w:rPr>
        <w:t xml:space="preserve"> </w:t>
      </w:r>
      <w:r w:rsidRPr="00C0430C">
        <w:rPr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szCs w:val="24"/>
        </w:rPr>
        <w:t>Сторон</w:t>
      </w:r>
      <w:r w:rsidR="00B74FD3">
        <w:rPr>
          <w:b/>
          <w:szCs w:val="24"/>
        </w:rPr>
        <w:t xml:space="preserve"> </w:t>
      </w:r>
      <w:r w:rsidR="00B74FD3">
        <w:rPr>
          <w:szCs w:val="24"/>
        </w:rPr>
        <w:t>собственноручно, либо с использованием ЭП</w:t>
      </w:r>
      <w:r w:rsidRPr="00C0430C">
        <w:rPr>
          <w:szCs w:val="24"/>
        </w:rPr>
        <w:t>.</w:t>
      </w:r>
      <w:r w:rsidR="00B74FD3" w:rsidRPr="00B74FD3">
        <w:rPr>
          <w:szCs w:val="24"/>
        </w:rPr>
        <w:t xml:space="preserve"> </w:t>
      </w:r>
      <w:r w:rsidR="00B74FD3" w:rsidRPr="005D5546">
        <w:rPr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szCs w:val="24"/>
        </w:rPr>
        <w:t>Сторон</w:t>
      </w:r>
      <w:r w:rsidR="00B74FD3" w:rsidRPr="00F04CC1">
        <w:rPr>
          <w:szCs w:val="24"/>
        </w:rPr>
        <w:t>,</w:t>
      </w:r>
      <w:r w:rsidR="00B74FD3" w:rsidRPr="005D5546">
        <w:rPr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1</w:t>
      </w:r>
      <w:r w:rsidR="00D42FAB">
        <w:rPr>
          <w:szCs w:val="24"/>
        </w:rPr>
        <w:t>2</w:t>
      </w:r>
      <w:r>
        <w:rPr>
          <w:szCs w:val="24"/>
        </w:rPr>
        <w:t xml:space="preserve">.4. </w:t>
      </w:r>
      <w:r w:rsidRPr="00B74FD3">
        <w:rPr>
          <w:szCs w:val="24"/>
        </w:rPr>
        <w:t xml:space="preserve">Каждая </w:t>
      </w:r>
      <w:r w:rsidRPr="00BF46D8">
        <w:rPr>
          <w:szCs w:val="24"/>
        </w:rPr>
        <w:t>Сторона</w:t>
      </w:r>
      <w:r w:rsidRPr="00B74FD3">
        <w:rPr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szCs w:val="24"/>
        </w:rPr>
        <w:t xml:space="preserve">(пяти) </w:t>
      </w:r>
      <w:r w:rsidRPr="00B74FD3">
        <w:rPr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szCs w:val="24"/>
        </w:rPr>
        <w:t xml:space="preserve">(пять) </w:t>
      </w:r>
      <w:r w:rsidRPr="00B74FD3">
        <w:rPr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.5. </w:t>
      </w:r>
      <w:r w:rsidRPr="00B74FD3">
        <w:rPr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2FA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6</w:t>
      </w:r>
      <w:r w:rsidRPr="00C0430C">
        <w:rPr>
          <w:szCs w:val="24"/>
        </w:rPr>
        <w:t xml:space="preserve">. После подписания настоящего Договора обеими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szCs w:val="24"/>
        </w:rPr>
        <w:t>Сторонами</w:t>
      </w:r>
      <w:r w:rsidRPr="00D43FFB">
        <w:rPr>
          <w:szCs w:val="24"/>
        </w:rPr>
        <w:t>,</w:t>
      </w:r>
      <w:r w:rsidRPr="00C0430C">
        <w:rPr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3FF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7</w:t>
      </w:r>
      <w:r w:rsidRPr="00C0430C">
        <w:rPr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szCs w:val="24"/>
        </w:rPr>
        <w:t xml:space="preserve"> </w:t>
      </w:r>
      <w:r w:rsidR="00505BAC">
        <w:rPr>
          <w:szCs w:val="24"/>
        </w:rPr>
        <w:t>9</w:t>
      </w:r>
      <w:r w:rsidRPr="00C0430C">
        <w:rPr>
          <w:szCs w:val="24"/>
        </w:rPr>
        <w:t xml:space="preserve">.2 настоящего Договора, рассматриваются </w:t>
      </w:r>
      <w:r w:rsidRPr="00BF46D8">
        <w:rPr>
          <w:szCs w:val="24"/>
        </w:rPr>
        <w:t>Сторонами</w:t>
      </w:r>
      <w:r w:rsidRPr="00D43FFB">
        <w:rPr>
          <w:szCs w:val="24"/>
        </w:rPr>
        <w:t xml:space="preserve"> </w:t>
      </w:r>
      <w:r w:rsidRPr="00C0430C">
        <w:rPr>
          <w:szCs w:val="24"/>
        </w:rPr>
        <w:t>в 20</w:t>
      </w:r>
      <w:r w:rsidR="00F001E5">
        <w:rPr>
          <w:szCs w:val="24"/>
        </w:rPr>
        <w:t xml:space="preserve"> (двадцати) </w:t>
      </w:r>
      <w:r w:rsidRPr="00C0430C">
        <w:rPr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szCs w:val="24"/>
        </w:rPr>
        <w:t>Д</w:t>
      </w:r>
      <w:r w:rsidRPr="00C0430C">
        <w:rPr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8</w:t>
      </w:r>
      <w:r w:rsidRPr="00C0430C">
        <w:rPr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szCs w:val="24"/>
        </w:rPr>
        <w:t>3</w:t>
      </w:r>
      <w:r w:rsidRPr="00C0430C">
        <w:rPr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9</w:t>
      </w:r>
      <w:r w:rsidRPr="00C0430C">
        <w:rPr>
          <w:szCs w:val="24"/>
        </w:rPr>
        <w:t xml:space="preserve">. Уведомления могут направляться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10</w:t>
      </w:r>
      <w:r w:rsidRPr="00C0430C">
        <w:rPr>
          <w:szCs w:val="24"/>
        </w:rPr>
        <w:t xml:space="preserve">. В случае направления </w:t>
      </w:r>
      <w:r w:rsidRPr="00BF46D8">
        <w:rPr>
          <w:szCs w:val="24"/>
        </w:rPr>
        <w:t>Стороной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szCs w:val="24"/>
        </w:rPr>
        <w:t>Стороной</w:t>
      </w:r>
      <w:r w:rsidRPr="00C0430C">
        <w:rPr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11</w:t>
      </w:r>
      <w:r w:rsidRPr="00C0430C">
        <w:rPr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12</w:t>
      </w:r>
      <w:r w:rsidRPr="00C0430C">
        <w:rPr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szCs w:val="24"/>
        </w:rPr>
        <w:t xml:space="preserve"> и указанных в</w:t>
      </w:r>
      <w:r w:rsidR="00192D37">
        <w:rPr>
          <w:szCs w:val="24"/>
        </w:rPr>
        <w:t xml:space="preserve"> п</w:t>
      </w:r>
      <w:r w:rsidR="0026640B">
        <w:rPr>
          <w:szCs w:val="24"/>
        </w:rPr>
        <w:t>.</w:t>
      </w:r>
      <w:r w:rsidR="00192D37">
        <w:rPr>
          <w:szCs w:val="24"/>
        </w:rPr>
        <w:t xml:space="preserve"> </w:t>
      </w:r>
      <w:r w:rsidR="0026640B">
        <w:rPr>
          <w:szCs w:val="24"/>
        </w:rPr>
        <w:t>5.2.2 настоящего Договора документов</w:t>
      </w:r>
      <w:r w:rsidRPr="00C0430C">
        <w:rPr>
          <w:szCs w:val="24"/>
        </w:rPr>
        <w:t xml:space="preserve">) при условии их передачи </w:t>
      </w:r>
      <w:r w:rsidR="00F71729">
        <w:rPr>
          <w:szCs w:val="24"/>
        </w:rPr>
        <w:t>от</w:t>
      </w:r>
      <w:r w:rsidR="00F71729" w:rsidRPr="00C0430C">
        <w:rPr>
          <w:szCs w:val="24"/>
        </w:rPr>
        <w:t xml:space="preserve"> </w:t>
      </w:r>
      <w:r w:rsidRPr="00C0430C">
        <w:rPr>
          <w:szCs w:val="24"/>
        </w:rPr>
        <w:t xml:space="preserve">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</w:t>
      </w:r>
      <w:r w:rsidR="00F71729">
        <w:rPr>
          <w:szCs w:val="24"/>
        </w:rPr>
        <w:t xml:space="preserve">и при </w:t>
      </w:r>
      <w:r w:rsidRPr="00C0430C">
        <w:rPr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настоящего Договора. Номера 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для направления документов указываются в разделе 1</w:t>
      </w:r>
      <w:r w:rsidR="00192D37">
        <w:rPr>
          <w:szCs w:val="24"/>
        </w:rPr>
        <w:t>3</w:t>
      </w:r>
      <w:r w:rsidRPr="00C0430C">
        <w:rPr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13</w:t>
      </w:r>
      <w:r w:rsidRPr="00C0430C">
        <w:rPr>
          <w:szCs w:val="24"/>
        </w:rPr>
        <w:t xml:space="preserve">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szCs w:val="24"/>
        </w:rPr>
        <w:t xml:space="preserve">(пятнадцати) </w:t>
      </w:r>
      <w:r w:rsidRPr="00C0430C">
        <w:rPr>
          <w:szCs w:val="24"/>
        </w:rPr>
        <w:t xml:space="preserve">рабочих дней. Риск искажения информации несет </w:t>
      </w:r>
      <w:r w:rsidRPr="00BF46D8">
        <w:rPr>
          <w:szCs w:val="24"/>
        </w:rPr>
        <w:t>Сторона</w:t>
      </w:r>
      <w:r w:rsidRPr="00C0430C">
        <w:rPr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</w:t>
      </w:r>
      <w:r w:rsidR="00E03938">
        <w:rPr>
          <w:szCs w:val="24"/>
        </w:rPr>
        <w:t>5</w:t>
      </w:r>
      <w:r>
        <w:rPr>
          <w:szCs w:val="24"/>
        </w:rPr>
        <w:t xml:space="preserve">. </w:t>
      </w:r>
      <w:r w:rsidRPr="00BF46D8">
        <w:rPr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szCs w:val="24"/>
        </w:rPr>
        <w:t xml:space="preserve"> в рамках исполнения Договора</w:t>
      </w:r>
      <w:r w:rsidRPr="00BF46D8">
        <w:rPr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CE68F4">
        <w:rPr>
          <w:szCs w:val="24"/>
        </w:rPr>
        <w:t>2</w:t>
      </w:r>
      <w:r w:rsidRPr="00C0430C">
        <w:rPr>
          <w:szCs w:val="24"/>
        </w:rPr>
        <w:t>.</w:t>
      </w:r>
      <w:r w:rsidR="00CE68F4">
        <w:rPr>
          <w:szCs w:val="24"/>
        </w:rPr>
        <w:t>1</w:t>
      </w:r>
      <w:r w:rsidR="00E03938">
        <w:rPr>
          <w:szCs w:val="24"/>
        </w:rPr>
        <w:t>6</w:t>
      </w:r>
      <w:r w:rsidRPr="00C0430C">
        <w:rPr>
          <w:szCs w:val="24"/>
        </w:rPr>
        <w:t xml:space="preserve">. В случаях, не предусмотренных настоящим Договором,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23158C">
        <w:rPr>
          <w:szCs w:val="24"/>
        </w:rPr>
        <w:t>2</w:t>
      </w:r>
      <w:r w:rsidRPr="00C0430C">
        <w:rPr>
          <w:szCs w:val="24"/>
        </w:rPr>
        <w:t>.</w:t>
      </w:r>
      <w:r w:rsidR="0023158C">
        <w:rPr>
          <w:szCs w:val="24"/>
        </w:rPr>
        <w:t>1</w:t>
      </w:r>
      <w:r w:rsidR="00E03938">
        <w:rPr>
          <w:szCs w:val="24"/>
        </w:rPr>
        <w:t>7</w:t>
      </w:r>
      <w:r w:rsidRPr="00C0430C">
        <w:rPr>
          <w:szCs w:val="24"/>
        </w:rPr>
        <w:t>. К настоящему Договору прилага</w:t>
      </w:r>
      <w:r w:rsidR="0023158C">
        <w:rPr>
          <w:szCs w:val="24"/>
        </w:rPr>
        <w:t>ю</w:t>
      </w:r>
      <w:r w:rsidRPr="00C0430C">
        <w:rPr>
          <w:szCs w:val="24"/>
        </w:rPr>
        <w:t>тся и явля</w:t>
      </w:r>
      <w:r w:rsidR="0023158C">
        <w:rPr>
          <w:szCs w:val="24"/>
        </w:rPr>
        <w:t>ю</w:t>
      </w:r>
      <w:r w:rsidRPr="00C0430C">
        <w:rPr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69B050A8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0F7608">
        <w:rPr>
          <w:noProof/>
        </w:rPr>
        <w:t>7</w:t>
      </w:r>
      <w:r>
        <w:rPr>
          <w:noProof/>
        </w:rPr>
        <w:t xml:space="preserve"> - </w:t>
      </w:r>
      <w:r w:rsidR="0088501A">
        <w:rPr>
          <w:noProof/>
        </w:rPr>
        <w:t>Дополнительные условия</w:t>
      </w:r>
      <w:r w:rsidR="000F7608">
        <w:rPr>
          <w:noProof/>
        </w:rPr>
        <w:t>.</w:t>
      </w:r>
      <w:r>
        <w:fldChar w:fldCharType="end"/>
      </w:r>
      <w:bookmarkEnd w:id="35"/>
      <w:r w:rsidR="00914D31">
        <w:t xml:space="preserve"> </w:t>
      </w:r>
    </w:p>
    <w:p w14:paraId="2AD494DC" w14:textId="6192C074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>
        <w:fldChar w:fldCharType="end"/>
      </w:r>
      <w:bookmarkEnd w:id="36"/>
      <w:r w:rsidR="00914D31">
        <w:t xml:space="preserve"> </w:t>
      </w:r>
    </w:p>
    <w:p w14:paraId="385F752B" w14:textId="751CEC30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873B981" w14:textId="77777777" w:rsidR="00C75221" w:rsidRDefault="00D52B68" w:rsidP="00C75221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rPr>
                <w:noProof/>
              </w:rPr>
              <w:t>629830, Российская Федерация,</w:t>
            </w:r>
          </w:p>
          <w:p w14:paraId="3AA07E3A" w14:textId="77777777" w:rsidR="00C75221" w:rsidRDefault="00C75221" w:rsidP="00C75221">
            <w:pPr>
              <w:pStyle w:val="a5"/>
              <w:rPr>
                <w:noProof/>
              </w:rPr>
            </w:pPr>
            <w:r>
              <w:rPr>
                <w:noProof/>
              </w:rPr>
              <w:t>Ямало-Ненецкий автономный округ,</w:t>
            </w:r>
          </w:p>
          <w:p w14:paraId="6E1A372D" w14:textId="3A175448" w:rsidR="00D52B68" w:rsidRDefault="00C75221" w:rsidP="00C75221">
            <w:pPr>
              <w:pStyle w:val="a5"/>
            </w:pPr>
            <w:r>
              <w:rPr>
                <w:noProof/>
              </w:rPr>
              <w:t>г. Губкинский, микрорайон 10, дом 3</w:t>
            </w:r>
            <w:r w:rsidR="00D52B68">
              <w:fldChar w:fldCharType="end"/>
            </w:r>
          </w:p>
          <w:p w14:paraId="7EC3B952" w14:textId="3BAA1E4B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35A98849" w14:textId="4024E3B6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7A3F44D7" w14:textId="77777777" w:rsidR="00C75221" w:rsidRDefault="00D52B68" w:rsidP="00C7522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629830, Российская Федерация,</w:t>
            </w:r>
          </w:p>
          <w:p w14:paraId="6840D753" w14:textId="77777777" w:rsidR="00C75221" w:rsidRDefault="00C75221" w:rsidP="00C75221">
            <w:pPr>
              <w:pStyle w:val="a5"/>
            </w:pPr>
            <w:r>
              <w:t>Ямало-Ненецкий автономный округ,</w:t>
            </w:r>
          </w:p>
          <w:p w14:paraId="3A4AF29E" w14:textId="1A9188A9" w:rsidR="00D52B68" w:rsidRDefault="00C75221" w:rsidP="00C75221">
            <w:pPr>
              <w:pStyle w:val="a5"/>
            </w:pPr>
            <w:r>
              <w:t>г. Губкинский, микрорайон 10, дом 3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="00D52B68">
              <w:fldChar w:fldCharType="end"/>
            </w:r>
          </w:p>
          <w:p w14:paraId="684A6998" w14:textId="3456EEAF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09C1D007" w14:textId="5365D9D2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5F042F08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(34936) 4-44-44 / 3-18-99</w:t>
            </w:r>
            <w:r w:rsidR="00D52B68">
              <w:fldChar w:fldCharType="end"/>
            </w:r>
          </w:p>
          <w:p w14:paraId="0D641E75" w14:textId="1D933492" w:rsidR="00C75221" w:rsidRDefault="009A28EE" w:rsidP="00C75221">
            <w:pPr>
              <w:pStyle w:val="a9"/>
              <w:spacing w:after="0"/>
              <w:ind w:left="360"/>
              <w:jc w:val="both"/>
              <w:rPr>
                <w:noProof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>
              <w:rPr>
                <w:noProof/>
              </w:rPr>
              <w:t>Основной: info@png.rosneft.ru</w:t>
            </w:r>
          </w:p>
          <w:p w14:paraId="12B47D04" w14:textId="36F4721B" w:rsidR="009A28EE" w:rsidRPr="00C0430C" w:rsidRDefault="00C75221" w:rsidP="00C7522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noProof/>
              </w:rPr>
              <w:t>Дополнительный: YVParshikova@png.rosneft.ru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>БИК</w:t>
            </w:r>
            <w:r w:rsidR="00C77B9D">
              <w:rPr>
                <w:b/>
                <w:color w:val="000000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iCs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318C9F1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C1D490C" w14:textId="2F44C22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t>997250001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D52B68">
              <w:fldChar w:fldCharType="end"/>
            </w:r>
          </w:p>
          <w:p w14:paraId="3A8834CA" w14:textId="180B524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78192756</w:t>
            </w:r>
            <w:r w:rsidR="00D52B68">
              <w:fldChar w:fldCharType="end"/>
            </w:r>
          </w:p>
          <w:p w14:paraId="165E04B9" w14:textId="55C09780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11.20.4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423580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t>40702810000000001508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D52B68">
              <w:fldChar w:fldCharType="end"/>
            </w:r>
          </w:p>
          <w:p w14:paraId="4E7917C5" w14:textId="2658F61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4956841" w14:textId="77777777" w:rsidR="00C75221" w:rsidRDefault="00C77B9D" w:rsidP="00C75221">
            <w:pPr>
              <w:pStyle w:val="a9"/>
              <w:spacing w:after="0"/>
              <w:ind w:left="191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rPr>
                <w:noProof/>
              </w:rPr>
              <w:t>АО «Всероссийский</w:t>
            </w:r>
          </w:p>
          <w:p w14:paraId="6E7E06E7" w14:textId="72CD2E39" w:rsidR="00D52B68" w:rsidRDefault="00C75221" w:rsidP="00C7522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noProof/>
              </w:rPr>
              <w:t>банк развития регионов» г. Москва</w:t>
            </w:r>
            <w:r w:rsidR="00C77B9D">
              <w:fldChar w:fldCharType="end"/>
            </w:r>
          </w:p>
          <w:p w14:paraId="73DBABE6" w14:textId="2FF46C5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C75221" w:rsidRPr="00C75221">
              <w:t>044525880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BEFCF60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726C51" w:rsidRPr="00726C51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273F24A9" w14:textId="77777777" w:rsidR="00726C51" w:rsidRPr="00726C51" w:rsidRDefault="00C77B9D" w:rsidP="00726C51">
            <w:pPr>
              <w:pStyle w:val="a9"/>
              <w:spacing w:after="0"/>
              <w:ind w:left="192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bookmarkStart w:id="41" w:name="_GoBack"/>
            <w:r w:rsidR="00726C51" w:rsidRPr="00726C51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директора </w:t>
            </w:r>
          </w:p>
          <w:p w14:paraId="101F4461" w14:textId="3C6E22E3" w:rsidR="00C0430C" w:rsidRDefault="00726C51" w:rsidP="00726C5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726C51">
              <w:rPr>
                <w:i/>
                <w:iCs/>
                <w:noProof/>
                <w:shd w:val="clear" w:color="auto" w:fill="D9D9D9"/>
              </w:rPr>
              <w:t>по снабжению ООО «РН-Пурнефтегаз»</w:t>
            </w:r>
            <w:bookmarkEnd w:id="41"/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5A6AE369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6C51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6C51" w:rsidRPr="00726C51">
              <w:rPr>
                <w:i/>
                <w:iCs/>
                <w:noProof/>
              </w:rPr>
              <w:t xml:space="preserve">В.А. Рябов </w:t>
            </w:r>
            <w:r>
              <w:rPr>
                <w:i/>
                <w:iCs/>
              </w:rPr>
              <w:fldChar w:fldCharType="end"/>
            </w:r>
          </w:p>
          <w:p w14:paraId="027C1F16" w14:textId="4AAA3136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6C51">
              <w:t>24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2E6C8" w14:textId="77777777" w:rsidR="00726C51" w:rsidRDefault="00726C51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726C51" w:rsidRDefault="00726C5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2D3D79C9" w:rsidR="00726C51" w:rsidRDefault="00726C51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39201B" w:rsidRPr="0039201B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726C51" w:rsidRDefault="00726C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1C71" w14:textId="77777777" w:rsidR="00726C51" w:rsidRDefault="00726C51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726C51" w:rsidRDefault="00726C5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8AE4A" w14:textId="33BC0D98" w:rsidR="00726C51" w:rsidRDefault="0039201B">
    <w:pPr>
      <w:pStyle w:val="ad"/>
    </w:pPr>
    <w:r>
      <w:rPr>
        <w:noProof/>
      </w:rPr>
      <w:pict w14:anchorId="50624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cumentProtection w:edit="forms" w:enforcement="1" w:cryptProviderType="rsaAES" w:cryptAlgorithmClass="hash" w:cryptAlgorithmType="typeAny" w:cryptAlgorithmSid="14" w:cryptSpinCount="100000" w:hash="OgmbWNvP80e9Si+Lbt22rMzvLt64WU89/CUWh+XTY25S2YsN/TSXVQrMS6bjLJj3bg/pTQbz78BUWuZuIwly0g==" w:salt="WU1IqcVD5SKfewAwXxYDN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0F7608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4E3F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317"/>
    <w:rsid w:val="0037505F"/>
    <w:rsid w:val="0037551C"/>
    <w:rsid w:val="003768A8"/>
    <w:rsid w:val="003770C5"/>
    <w:rsid w:val="00381649"/>
    <w:rsid w:val="003915E0"/>
    <w:rsid w:val="0039201B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1682"/>
    <w:rsid w:val="00567513"/>
    <w:rsid w:val="005747FC"/>
    <w:rsid w:val="005810A2"/>
    <w:rsid w:val="00586932"/>
    <w:rsid w:val="005A2E83"/>
    <w:rsid w:val="005A3409"/>
    <w:rsid w:val="005A6A5B"/>
    <w:rsid w:val="005B2E9F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B08CC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6C51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8501A"/>
    <w:rsid w:val="008851A8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5B0E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5221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3DD2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E9F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B2E9F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d">
    <w:name w:val="Subtitle"/>
    <w:basedOn w:val="a"/>
    <w:next w:val="a"/>
    <w:link w:val="afe"/>
    <w:uiPriority w:val="11"/>
    <w:qFormat/>
    <w:rsid w:val="005B2E9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e">
    <w:name w:val="Подзаголовок Знак"/>
    <w:basedOn w:val="a0"/>
    <w:link w:val="afd"/>
    <w:uiPriority w:val="11"/>
    <w:rsid w:val="005B2E9F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5BDDE-1846-47F2-8CE5-BFD22873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4622</Words>
  <Characters>26349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Паршикова Яна Вячеславовна</cp:lastModifiedBy>
  <cp:revision>6</cp:revision>
  <dcterms:created xsi:type="dcterms:W3CDTF">2024-03-05T10:26:00Z</dcterms:created>
  <dcterms:modified xsi:type="dcterms:W3CDTF">2024-07-26T10:12:00Z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PUReyiNDHR3X00002X16Jm</vt:lpwstr>
  </property>
</Properties>
</file>